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FFD4" w14:textId="29C53E85" w:rsidR="008F1B09" w:rsidRPr="00B0597D" w:rsidRDefault="008F1B09" w:rsidP="008F1B09">
      <w:pPr>
        <w:spacing w:before="240"/>
        <w:jc w:val="both"/>
        <w:rPr>
          <w:b/>
        </w:rPr>
      </w:pPr>
      <w:r>
        <w:rPr>
          <w:b/>
        </w:rPr>
        <w:t>I</w:t>
      </w:r>
      <w:r w:rsidRPr="00B0597D">
        <w:rPr>
          <w:b/>
        </w:rPr>
        <w:t xml:space="preserve">nformacja dla </w:t>
      </w:r>
      <w:r>
        <w:rPr>
          <w:b/>
        </w:rPr>
        <w:t>rodziców</w:t>
      </w:r>
      <w:r w:rsidRPr="00B0597D">
        <w:rPr>
          <w:b/>
        </w:rPr>
        <w:t xml:space="preserve"> o stosowaniu monitoringu, przekazana  w </w:t>
      </w:r>
      <w:r w:rsidR="007F03E7">
        <w:rPr>
          <w:b/>
        </w:rPr>
        <w:t>dzienniku</w:t>
      </w:r>
      <w:r w:rsidR="0078688F">
        <w:rPr>
          <w:b/>
        </w:rPr>
        <w:t xml:space="preserve"> elektronicznym:</w:t>
      </w:r>
    </w:p>
    <w:p w14:paraId="1AA65005" w14:textId="4B6A905D" w:rsidR="008F1B09" w:rsidRDefault="008F1B09" w:rsidP="008F1B09">
      <w:pPr>
        <w:spacing w:before="240"/>
        <w:ind w:firstLine="426"/>
        <w:jc w:val="both"/>
      </w:pPr>
      <w:r>
        <w:t>"</w:t>
      </w:r>
      <w:r w:rsidRPr="00B0597D">
        <w:t>Na podstawie Art. 22² Ustawy z dnia 26 czerwca 1974 r. Kodeks pracy, oraz art. 108a ustawy z dnia 14 grudnia 2016 r. - Prawo oświatowe, w celu zapewnienia bezpieczeństwa pracowników</w:t>
      </w:r>
      <w:r>
        <w:t xml:space="preserve"> i uczniów</w:t>
      </w:r>
      <w:r w:rsidRPr="00B0597D">
        <w:t xml:space="preserve"> oraz ochrony mienia, a także zachowania w tajemnicy informacji, których ujawnienie mogłoby narazić </w:t>
      </w:r>
      <w:r>
        <w:t>szkołę</w:t>
      </w:r>
      <w:r w:rsidRPr="00B0597D">
        <w:t xml:space="preserve"> na szkodę, oraz w celu zapewnienia bezpieczeństwa uczniów, Dyrektor</w:t>
      </w:r>
      <w:r w:rsidR="007F03E7">
        <w:t xml:space="preserve"> Szkoły Podstawowej </w:t>
      </w:r>
      <w:r w:rsidR="002C4477">
        <w:t>Integracyjnej</w:t>
      </w:r>
      <w:r w:rsidR="007F03E7">
        <w:t xml:space="preserve"> w Inowrocławiu </w:t>
      </w:r>
      <w:r w:rsidR="00A331B8">
        <w:t>stosuje</w:t>
      </w:r>
      <w:r w:rsidRPr="00B0597D">
        <w:t xml:space="preserve"> szczególny nadzór nad terenem szkoły i terenem wokół szkoły w postaci środków technicznych umożliwiających rejestrac</w:t>
      </w:r>
      <w:r w:rsidR="004C783E">
        <w:t>ję obrazu (monitoring wizyjny) :</w:t>
      </w:r>
    </w:p>
    <w:p w14:paraId="52311F05" w14:textId="77777777" w:rsidR="00176AAD" w:rsidRDefault="00176AAD" w:rsidP="008F1B09">
      <w:pPr>
        <w:spacing w:before="240"/>
        <w:ind w:firstLine="426"/>
        <w:jc w:val="both"/>
      </w:pPr>
      <w:bookmarkStart w:id="0" w:name="_GoBack"/>
      <w:bookmarkEnd w:id="0"/>
    </w:p>
    <w:p w14:paraId="0B6D67BB" w14:textId="77777777" w:rsidR="004C783E" w:rsidRDefault="004C783E" w:rsidP="004C783E">
      <w:pPr>
        <w:rPr>
          <w:b/>
          <w:u w:val="single"/>
        </w:rPr>
      </w:pPr>
    </w:p>
    <w:p w14:paraId="7F31151F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1</w:t>
      </w:r>
    </w:p>
    <w:p w14:paraId="19043C34" w14:textId="77777777" w:rsidR="004C783E" w:rsidRPr="000E590E" w:rsidRDefault="004C783E" w:rsidP="004C783E">
      <w:r w:rsidRPr="000E590E">
        <w:t>Wejście główne do szkoły, brama, furtka, dziedziniec, część parkingu, 3 stanowiska dla niepełnosprawnych i 3 stanowiska parkingowe</w:t>
      </w:r>
    </w:p>
    <w:p w14:paraId="528646C5" w14:textId="77777777" w:rsidR="004C783E" w:rsidRPr="000E590E" w:rsidRDefault="004C783E" w:rsidP="004C783E"/>
    <w:p w14:paraId="0455D008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2</w:t>
      </w:r>
    </w:p>
    <w:p w14:paraId="6B1A7BED" w14:textId="77777777" w:rsidR="004C783E" w:rsidRPr="000E590E" w:rsidRDefault="004C783E" w:rsidP="004C783E">
      <w:r w:rsidRPr="000E590E">
        <w:t>W budynku : wejście główne do szkoły, wejście do portierni, lodówka, apteczka, część holu.</w:t>
      </w:r>
    </w:p>
    <w:p w14:paraId="721115B3" w14:textId="77777777" w:rsidR="004C783E" w:rsidRPr="000E590E" w:rsidRDefault="004C783E" w:rsidP="004C783E"/>
    <w:p w14:paraId="147A75BB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3</w:t>
      </w:r>
    </w:p>
    <w:p w14:paraId="39034A98" w14:textId="77777777" w:rsidR="004C783E" w:rsidRPr="000E590E" w:rsidRDefault="004C783E" w:rsidP="004C783E">
      <w:r w:rsidRPr="000E590E">
        <w:t xml:space="preserve">Korytarz do </w:t>
      </w:r>
      <w:r>
        <w:t>s</w:t>
      </w:r>
      <w:r w:rsidRPr="000E590E">
        <w:t xml:space="preserve">ali gimnastycznej, wejście do szatni, do kantorka w-f, wejście do </w:t>
      </w:r>
      <w:r>
        <w:t>s</w:t>
      </w:r>
      <w:r w:rsidRPr="000E590E">
        <w:t>ali gimnastycznej, wyjście awaryjne na teren boiska szkolnego (łączniki)</w:t>
      </w:r>
    </w:p>
    <w:p w14:paraId="4E5183E2" w14:textId="77777777" w:rsidR="004C783E" w:rsidRPr="000E590E" w:rsidRDefault="004C783E" w:rsidP="004C783E"/>
    <w:p w14:paraId="283D46B3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4</w:t>
      </w:r>
    </w:p>
    <w:p w14:paraId="51CE1373" w14:textId="77777777" w:rsidR="004C783E" w:rsidRPr="000E590E" w:rsidRDefault="004C783E" w:rsidP="004C783E">
      <w:r w:rsidRPr="000E590E">
        <w:t>Podjazd dla niepełnosprawnych przy szczycie budynku, część placu zabaw</w:t>
      </w:r>
    </w:p>
    <w:p w14:paraId="69CCF51F" w14:textId="77777777" w:rsidR="004C783E" w:rsidRPr="000E590E" w:rsidRDefault="004C783E" w:rsidP="004C783E"/>
    <w:p w14:paraId="76E49800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5</w:t>
      </w:r>
    </w:p>
    <w:p w14:paraId="3AA82DDD" w14:textId="77777777" w:rsidR="004C783E" w:rsidRPr="000E590E" w:rsidRDefault="004C783E" w:rsidP="004C783E">
      <w:r w:rsidRPr="000E590E">
        <w:t>Plac zabaw</w:t>
      </w:r>
    </w:p>
    <w:p w14:paraId="60F4467C" w14:textId="77777777" w:rsidR="004C783E" w:rsidRPr="000E590E" w:rsidRDefault="004C783E" w:rsidP="004C783E"/>
    <w:p w14:paraId="1640DCAA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6</w:t>
      </w:r>
    </w:p>
    <w:p w14:paraId="515E2286" w14:textId="77777777" w:rsidR="004C783E" w:rsidRPr="000E590E" w:rsidRDefault="004C783E" w:rsidP="004C783E">
      <w:r w:rsidRPr="000E590E">
        <w:t>Część przejścia komunikacyjnego przy ścianie budynku od strony boiska</w:t>
      </w:r>
    </w:p>
    <w:p w14:paraId="235F546F" w14:textId="77777777" w:rsidR="004C783E" w:rsidRPr="000E590E" w:rsidRDefault="004C783E" w:rsidP="004C783E"/>
    <w:p w14:paraId="1B36F36E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7</w:t>
      </w:r>
    </w:p>
    <w:p w14:paraId="262572EB" w14:textId="77777777" w:rsidR="004C783E" w:rsidRPr="000E590E" w:rsidRDefault="004C783E" w:rsidP="004C783E">
      <w:r w:rsidRPr="000E590E">
        <w:t>Część przejścia komunikacyjnego od strony boiska, łącznik, drzwi ewakuacyjne</w:t>
      </w:r>
    </w:p>
    <w:p w14:paraId="05B65E71" w14:textId="77777777" w:rsidR="004C783E" w:rsidRPr="000E590E" w:rsidRDefault="004C783E" w:rsidP="004C783E"/>
    <w:p w14:paraId="4051C9F3" w14:textId="77777777" w:rsidR="004C783E" w:rsidRPr="000E590E" w:rsidRDefault="004C783E" w:rsidP="004C783E">
      <w:pPr>
        <w:rPr>
          <w:b/>
          <w:u w:val="single"/>
        </w:rPr>
      </w:pPr>
      <w:r w:rsidRPr="000E590E">
        <w:rPr>
          <w:b/>
          <w:u w:val="single"/>
        </w:rPr>
        <w:t>Kamera nr 8</w:t>
      </w:r>
    </w:p>
    <w:p w14:paraId="1CBD5243" w14:textId="77777777" w:rsidR="004C783E" w:rsidRPr="000E590E" w:rsidRDefault="004C783E" w:rsidP="004C783E">
      <w:r w:rsidRPr="000E590E">
        <w:t>Boisko szkolne i część bieżni</w:t>
      </w:r>
    </w:p>
    <w:p w14:paraId="44165568" w14:textId="27D75891" w:rsidR="004C783E" w:rsidRPr="00B0597D" w:rsidRDefault="004C783E" w:rsidP="008F1B09">
      <w:pPr>
        <w:spacing w:before="240"/>
        <w:ind w:firstLine="426"/>
        <w:jc w:val="both"/>
      </w:pPr>
    </w:p>
    <w:p w14:paraId="3E2815D6" w14:textId="77777777" w:rsidR="009115B6" w:rsidRDefault="009115B6"/>
    <w:sectPr w:rsidR="009115B6" w:rsidSect="00B059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2C"/>
    <w:rsid w:val="00176AAD"/>
    <w:rsid w:val="002C4477"/>
    <w:rsid w:val="004C783E"/>
    <w:rsid w:val="00673F03"/>
    <w:rsid w:val="0078688F"/>
    <w:rsid w:val="007F03E7"/>
    <w:rsid w:val="008936F1"/>
    <w:rsid w:val="008F1B09"/>
    <w:rsid w:val="009115B6"/>
    <w:rsid w:val="00A331B8"/>
    <w:rsid w:val="00A7343C"/>
    <w:rsid w:val="00D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87C9"/>
  <w15:chartTrackingRefBased/>
  <w15:docId w15:val="{95A9BA63-0660-4A50-91DB-7288B33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13</cp:revision>
  <cp:lastPrinted>2019-11-08T12:13:00Z</cp:lastPrinted>
  <dcterms:created xsi:type="dcterms:W3CDTF">2019-09-18T20:01:00Z</dcterms:created>
  <dcterms:modified xsi:type="dcterms:W3CDTF">2019-11-08T12:13:00Z</dcterms:modified>
</cp:coreProperties>
</file>